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96" w:rsidRDefault="00976EE1" w:rsidP="00CD459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976EE1">
        <w:rPr>
          <w:rFonts w:ascii="Times New Roman" w:hAnsi="Times New Roman" w:cs="Times New Roman"/>
          <w:b/>
          <w:sz w:val="24"/>
          <w:szCs w:val="24"/>
          <w:vertAlign w:val="superscript"/>
        </w:rPr>
        <w:t>th</w:t>
      </w:r>
      <w:r w:rsidR="00126EE9">
        <w:rPr>
          <w:rFonts w:ascii="Times New Roman" w:hAnsi="Times New Roman" w:cs="Times New Roman"/>
          <w:b/>
          <w:sz w:val="24"/>
          <w:szCs w:val="24"/>
        </w:rPr>
        <w:t xml:space="preserve"> </w:t>
      </w:r>
      <w:r w:rsidR="004B2E24">
        <w:rPr>
          <w:rFonts w:ascii="Times New Roman" w:hAnsi="Times New Roman" w:cs="Times New Roman"/>
          <w:b/>
          <w:sz w:val="24"/>
          <w:szCs w:val="24"/>
        </w:rPr>
        <w:t>Executive Committee</w:t>
      </w:r>
      <w:r w:rsidR="00066275">
        <w:rPr>
          <w:rFonts w:ascii="Times New Roman" w:hAnsi="Times New Roman" w:cs="Times New Roman"/>
          <w:b/>
          <w:sz w:val="24"/>
          <w:szCs w:val="24"/>
        </w:rPr>
        <w:t xml:space="preserve"> Meeting, 2018</w:t>
      </w:r>
    </w:p>
    <w:p w:rsidR="00CD459A" w:rsidRDefault="00976EE1" w:rsidP="00CD459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Date-24.07</w:t>
      </w:r>
      <w:r w:rsidR="00CD459A">
        <w:rPr>
          <w:rFonts w:ascii="Times New Roman" w:hAnsi="Times New Roman" w:cs="Times New Roman"/>
          <w:b/>
          <w:sz w:val="24"/>
          <w:szCs w:val="24"/>
        </w:rPr>
        <w:t xml:space="preserve">.18 Venue: </w:t>
      </w:r>
      <w:r>
        <w:rPr>
          <w:rFonts w:ascii="Times New Roman" w:hAnsi="Times New Roman" w:cs="Times New Roman"/>
          <w:b/>
          <w:sz w:val="24"/>
          <w:szCs w:val="24"/>
        </w:rPr>
        <w:t>NINS</w:t>
      </w:r>
      <w:r w:rsidR="00CD459A">
        <w:rPr>
          <w:rFonts w:ascii="Times New Roman" w:hAnsi="Times New Roman" w:cs="Times New Roman"/>
          <w:b/>
          <w:sz w:val="24"/>
          <w:szCs w:val="24"/>
        </w:rPr>
        <w:t>.</w:t>
      </w:r>
    </w:p>
    <w:p w:rsidR="001B71DF" w:rsidRDefault="001B71DF" w:rsidP="001B71D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An executive committee meeting of Bangladesh Society of </w:t>
      </w:r>
      <w:proofErr w:type="spellStart"/>
      <w:r>
        <w:rPr>
          <w:rFonts w:ascii="Times New Roman" w:hAnsi="Times New Roman" w:cs="Times New Roman"/>
          <w:sz w:val="24"/>
          <w:szCs w:val="24"/>
        </w:rPr>
        <w:t>Neurointerventionists</w:t>
      </w:r>
      <w:proofErr w:type="spellEnd"/>
      <w:r>
        <w:rPr>
          <w:rFonts w:ascii="Times New Roman" w:hAnsi="Times New Roman" w:cs="Times New Roman"/>
          <w:sz w:val="24"/>
          <w:szCs w:val="24"/>
        </w:rPr>
        <w:t xml:space="preserve"> is held t</w:t>
      </w:r>
      <w:r w:rsidR="00EC288D">
        <w:rPr>
          <w:rFonts w:ascii="Times New Roman" w:hAnsi="Times New Roman" w:cs="Times New Roman"/>
          <w:sz w:val="24"/>
          <w:szCs w:val="24"/>
        </w:rPr>
        <w:t xml:space="preserve">oday on </w:t>
      </w:r>
      <w:r w:rsidR="00706F77">
        <w:rPr>
          <w:rFonts w:ascii="Times New Roman" w:hAnsi="Times New Roman" w:cs="Times New Roman"/>
          <w:sz w:val="24"/>
          <w:szCs w:val="24"/>
        </w:rPr>
        <w:t>24.07.18</w:t>
      </w:r>
      <w:r w:rsidRPr="001B71DF">
        <w:rPr>
          <w:rFonts w:ascii="Times New Roman" w:hAnsi="Times New Roman" w:cs="Times New Roman"/>
          <w:sz w:val="24"/>
          <w:szCs w:val="24"/>
        </w:rPr>
        <w:t xml:space="preserve"> at 12:30 pm </w:t>
      </w:r>
      <w:r w:rsidR="00EC288D">
        <w:rPr>
          <w:rFonts w:ascii="Times New Roman" w:hAnsi="Times New Roman" w:cs="Times New Roman"/>
          <w:sz w:val="24"/>
          <w:szCs w:val="24"/>
        </w:rPr>
        <w:t>at</w:t>
      </w:r>
      <w:r>
        <w:rPr>
          <w:rFonts w:ascii="Times New Roman" w:hAnsi="Times New Roman" w:cs="Times New Roman"/>
          <w:sz w:val="24"/>
          <w:szCs w:val="24"/>
        </w:rPr>
        <w:t xml:space="preserve"> </w:t>
      </w:r>
      <w:r w:rsidR="00EC288D">
        <w:rPr>
          <w:rFonts w:ascii="Times New Roman" w:hAnsi="Times New Roman" w:cs="Times New Roman"/>
          <w:sz w:val="24"/>
          <w:szCs w:val="24"/>
        </w:rPr>
        <w:t xml:space="preserve">neurology classroom, </w:t>
      </w:r>
      <w:r w:rsidR="00706F77">
        <w:rPr>
          <w:rFonts w:ascii="Times New Roman" w:hAnsi="Times New Roman" w:cs="Times New Roman"/>
          <w:sz w:val="24"/>
          <w:szCs w:val="24"/>
        </w:rPr>
        <w:t>NINS</w:t>
      </w:r>
      <w:r>
        <w:rPr>
          <w:rFonts w:ascii="Times New Roman" w:hAnsi="Times New Roman" w:cs="Times New Roman"/>
          <w:sz w:val="24"/>
          <w:szCs w:val="24"/>
        </w:rPr>
        <w:t xml:space="preserve"> being </w:t>
      </w:r>
      <w:proofErr w:type="gramStart"/>
      <w:r>
        <w:rPr>
          <w:rFonts w:ascii="Times New Roman" w:hAnsi="Times New Roman" w:cs="Times New Roman"/>
          <w:sz w:val="24"/>
          <w:szCs w:val="24"/>
        </w:rPr>
        <w:t>presided</w:t>
      </w:r>
      <w:proofErr w:type="gramEnd"/>
      <w:r>
        <w:rPr>
          <w:rFonts w:ascii="Times New Roman" w:hAnsi="Times New Roman" w:cs="Times New Roman"/>
          <w:sz w:val="24"/>
          <w:szCs w:val="24"/>
        </w:rPr>
        <w:t xml:space="preserve"> by the President,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Sharif </w:t>
      </w:r>
      <w:proofErr w:type="spellStart"/>
      <w:r>
        <w:rPr>
          <w:rFonts w:ascii="Times New Roman" w:hAnsi="Times New Roman" w:cs="Times New Roman"/>
          <w:sz w:val="24"/>
          <w:szCs w:val="24"/>
        </w:rPr>
        <w:t>Uddin</w:t>
      </w:r>
      <w:proofErr w:type="spellEnd"/>
      <w:r>
        <w:rPr>
          <w:rFonts w:ascii="Times New Roman" w:hAnsi="Times New Roman" w:cs="Times New Roman"/>
          <w:sz w:val="24"/>
          <w:szCs w:val="24"/>
        </w:rPr>
        <w:t xml:space="preserve"> Khan. Several agendas were discussed in the meeting, such as:</w:t>
      </w:r>
    </w:p>
    <w:p w:rsidR="001B71DF" w:rsidRDefault="00706F77" w:rsidP="001B71D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Logo finalization</w:t>
      </w:r>
    </w:p>
    <w:p w:rsidR="00706F77" w:rsidRDefault="00706F77" w:rsidP="001B71D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Shift of Dhaka Course schedule</w:t>
      </w:r>
    </w:p>
    <w:p w:rsidR="00706F77" w:rsidRDefault="00706F77" w:rsidP="001B71D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Simulator workshop</w:t>
      </w:r>
    </w:p>
    <w:p w:rsidR="00706F77" w:rsidRDefault="00706F77" w:rsidP="001B71D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Fellowship program organization</w:t>
      </w:r>
    </w:p>
    <w:p w:rsidR="00CD459A" w:rsidRPr="00EC288D" w:rsidRDefault="00CD459A" w:rsidP="00CD459A">
      <w:pPr>
        <w:spacing w:after="120" w:line="240" w:lineRule="auto"/>
        <w:rPr>
          <w:rFonts w:ascii="Times New Roman" w:hAnsi="Times New Roman" w:cs="Times New Roman"/>
          <w:sz w:val="24"/>
          <w:szCs w:val="24"/>
        </w:rPr>
      </w:pPr>
      <w:r>
        <w:rPr>
          <w:rFonts w:ascii="Times New Roman" w:hAnsi="Times New Roman" w:cs="Times New Roman"/>
          <w:b/>
          <w:sz w:val="24"/>
          <w:szCs w:val="24"/>
        </w:rPr>
        <w:t>Meeting Minutes:</w:t>
      </w:r>
      <w:r w:rsidR="00DA5501" w:rsidRPr="00DA5501">
        <w:rPr>
          <w:rFonts w:ascii="Times New Roman" w:hAnsi="Times New Roman" w:cs="Times New Roman"/>
          <w:sz w:val="24"/>
          <w:szCs w:val="24"/>
        </w:rPr>
        <w:t xml:space="preserve"> </w:t>
      </w:r>
      <w:r w:rsidR="00DA5501" w:rsidRPr="00EC288D">
        <w:rPr>
          <w:rFonts w:ascii="Times New Roman" w:hAnsi="Times New Roman" w:cs="Times New Roman"/>
          <w:sz w:val="24"/>
          <w:szCs w:val="24"/>
        </w:rPr>
        <w:t>After hours of healthy discussions following decisions were taken -</w:t>
      </w:r>
    </w:p>
    <w:p w:rsidR="00EC288D" w:rsidRPr="00706F77" w:rsidRDefault="00706F77" w:rsidP="00610627">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Logo</w:t>
      </w:r>
      <w:r w:rsidR="00EC288D" w:rsidRPr="00EC288D">
        <w:rPr>
          <w:rFonts w:ascii="Times New Roman" w:hAnsi="Times New Roman" w:cs="Times New Roman"/>
          <w:sz w:val="24"/>
          <w:szCs w:val="24"/>
        </w:rPr>
        <w:t>:</w:t>
      </w:r>
      <w:r w:rsidR="00EC288D">
        <w:rPr>
          <w:rFonts w:ascii="Times New Roman" w:hAnsi="Times New Roman" w:cs="Times New Roman"/>
          <w:b/>
          <w:sz w:val="24"/>
          <w:szCs w:val="24"/>
        </w:rPr>
        <w:t xml:space="preserve"> </w:t>
      </w:r>
      <w:r w:rsidRPr="00706F77">
        <w:rPr>
          <w:rFonts w:ascii="Times New Roman" w:hAnsi="Times New Roman" w:cs="Times New Roman"/>
          <w:sz w:val="24"/>
          <w:szCs w:val="24"/>
        </w:rPr>
        <w:t>Society</w:t>
      </w:r>
      <w:r>
        <w:rPr>
          <w:rFonts w:ascii="Times New Roman" w:hAnsi="Times New Roman" w:cs="Times New Roman"/>
          <w:b/>
          <w:sz w:val="24"/>
          <w:szCs w:val="24"/>
        </w:rPr>
        <w:t xml:space="preserve"> </w:t>
      </w:r>
      <w:r w:rsidRPr="00706F77">
        <w:rPr>
          <w:rFonts w:ascii="Times New Roman" w:hAnsi="Times New Roman" w:cs="Times New Roman"/>
          <w:sz w:val="24"/>
          <w:szCs w:val="24"/>
        </w:rPr>
        <w:t>Logo was finalized</w:t>
      </w:r>
      <w:r>
        <w:rPr>
          <w:rFonts w:ascii="Times New Roman" w:hAnsi="Times New Roman" w:cs="Times New Roman"/>
          <w:b/>
          <w:sz w:val="24"/>
          <w:szCs w:val="24"/>
        </w:rPr>
        <w:t xml:space="preserve"> </w:t>
      </w:r>
      <w:r w:rsidRPr="00706F77">
        <w:rPr>
          <w:rFonts w:ascii="Times New Roman" w:hAnsi="Times New Roman" w:cs="Times New Roman"/>
          <w:sz w:val="24"/>
          <w:szCs w:val="24"/>
        </w:rPr>
        <w:t>as the 2</w:t>
      </w:r>
      <w:r w:rsidRPr="00706F77">
        <w:rPr>
          <w:rFonts w:ascii="Times New Roman" w:hAnsi="Times New Roman" w:cs="Times New Roman"/>
          <w:sz w:val="24"/>
          <w:szCs w:val="24"/>
          <w:vertAlign w:val="superscript"/>
        </w:rPr>
        <w:t>nd</w:t>
      </w:r>
      <w:r w:rsidRPr="00706F77">
        <w:rPr>
          <w:rFonts w:ascii="Times New Roman" w:hAnsi="Times New Roman" w:cs="Times New Roman"/>
          <w:sz w:val="24"/>
          <w:szCs w:val="24"/>
        </w:rPr>
        <w:t xml:space="preserve"> option on the list of logo with modification</w:t>
      </w:r>
      <w:r>
        <w:rPr>
          <w:rFonts w:ascii="Times New Roman" w:hAnsi="Times New Roman" w:cs="Times New Roman"/>
          <w:sz w:val="24"/>
          <w:szCs w:val="24"/>
        </w:rPr>
        <w:t>.</w:t>
      </w:r>
    </w:p>
    <w:p w:rsidR="00CD459A" w:rsidRDefault="00706F77" w:rsidP="00610627">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Printing of Pad: After getting the final proof of Logo, the Pad will be ordered for the society.</w:t>
      </w:r>
    </w:p>
    <w:p w:rsidR="00706F77" w:rsidRDefault="00706F77" w:rsidP="00610627">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Account opening: After printing the Pad, account will be opened for the society. Members were reminded about giving the membership fee as soon as possible for account opening.</w:t>
      </w:r>
    </w:p>
    <w:p w:rsidR="00706F77" w:rsidRDefault="00706F77" w:rsidP="00610627">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president invited everyone to join the next KINCON in South India.</w:t>
      </w:r>
    </w:p>
    <w:p w:rsidR="0050630E" w:rsidRDefault="0050630E" w:rsidP="00610627">
      <w:pPr>
        <w:pStyle w:val="ListParagraph"/>
        <w:numPr>
          <w:ilvl w:val="0"/>
          <w:numId w:val="1"/>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ATM </w:t>
      </w:r>
      <w:proofErr w:type="spellStart"/>
      <w:r>
        <w:rPr>
          <w:rFonts w:ascii="Times New Roman" w:hAnsi="Times New Roman" w:cs="Times New Roman"/>
          <w:sz w:val="24"/>
          <w:szCs w:val="24"/>
        </w:rPr>
        <w:t>Hasibul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raised question about the role of society on training of fellows in Intervention on abroad. As an answer to this </w:t>
      </w:r>
      <w:proofErr w:type="spellStart"/>
      <w:proofErr w:type="gram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MDShahidullah</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Sharif </w:t>
      </w:r>
      <w:proofErr w:type="spellStart"/>
      <w:r>
        <w:rPr>
          <w:rFonts w:ascii="Times New Roman" w:hAnsi="Times New Roman" w:cs="Times New Roman"/>
          <w:sz w:val="24"/>
          <w:szCs w:val="24"/>
        </w:rPr>
        <w:t>uddin</w:t>
      </w:r>
      <w:proofErr w:type="spellEnd"/>
      <w:r>
        <w:rPr>
          <w:rFonts w:ascii="Times New Roman" w:hAnsi="Times New Roman" w:cs="Times New Roman"/>
          <w:sz w:val="24"/>
          <w:szCs w:val="24"/>
        </w:rPr>
        <w:t xml:space="preserve"> khan both said that the training will be on individual choice and responsibility. Society will not select any particular center for any student. But the society will help the students </w:t>
      </w:r>
      <w:r w:rsidR="002846F4">
        <w:rPr>
          <w:rFonts w:ascii="Times New Roman" w:hAnsi="Times New Roman" w:cs="Times New Roman"/>
          <w:sz w:val="24"/>
          <w:szCs w:val="24"/>
        </w:rPr>
        <w:t xml:space="preserve">by communicating and guiding them for training. </w:t>
      </w:r>
    </w:p>
    <w:p w:rsidR="00CE71C2" w:rsidRDefault="002846F4" w:rsidP="00610627">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another question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ATM </w:t>
      </w:r>
      <w:proofErr w:type="spellStart"/>
      <w:r>
        <w:rPr>
          <w:rFonts w:ascii="Times New Roman" w:hAnsi="Times New Roman" w:cs="Times New Roman"/>
          <w:sz w:val="24"/>
          <w:szCs w:val="24"/>
        </w:rPr>
        <w:t>Hasibul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raised an issue whether the society will step forward for opening a fellowship program on </w:t>
      </w:r>
      <w:proofErr w:type="spellStart"/>
      <w:r>
        <w:rPr>
          <w:rFonts w:ascii="Times New Roman" w:hAnsi="Times New Roman" w:cs="Times New Roman"/>
          <w:sz w:val="24"/>
          <w:szCs w:val="24"/>
        </w:rPr>
        <w:t>Neurointervention</w:t>
      </w:r>
      <w:proofErr w:type="spellEnd"/>
      <w:r>
        <w:rPr>
          <w:rFonts w:ascii="Times New Roman" w:hAnsi="Times New Roman" w:cs="Times New Roman"/>
          <w:sz w:val="24"/>
          <w:szCs w:val="24"/>
        </w:rPr>
        <w:t xml:space="preserve"> in NINS and BSMMU. Later it was decided that the society will talk to the respective authority for opening a fellowship program and in future opening </w:t>
      </w:r>
      <w:proofErr w:type="spellStart"/>
      <w:r w:rsidR="00610627">
        <w:rPr>
          <w:rFonts w:ascii="Times New Roman" w:hAnsi="Times New Roman" w:cs="Times New Roman"/>
          <w:sz w:val="24"/>
          <w:szCs w:val="24"/>
        </w:rPr>
        <w:t>neurointervention</w:t>
      </w:r>
      <w:proofErr w:type="spellEnd"/>
      <w:r w:rsidR="00610627">
        <w:rPr>
          <w:rFonts w:ascii="Times New Roman" w:hAnsi="Times New Roman" w:cs="Times New Roman"/>
          <w:sz w:val="24"/>
          <w:szCs w:val="24"/>
        </w:rPr>
        <w:t xml:space="preserve"> course under BSMMU.</w:t>
      </w:r>
    </w:p>
    <w:p w:rsidR="002846F4" w:rsidRDefault="00CE71C2" w:rsidP="00610627">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Dhaka course: Considering the level of preparation and upcoming election and political situation The President raised the issue whether to shift the Dhaka Course from October to January Next year or any suitable date. It was decided to shift the date to suitable time.</w:t>
      </w:r>
    </w:p>
    <w:p w:rsidR="00312384" w:rsidRDefault="00312384" w:rsidP="00610627">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Selection of Faculty for Dhaka Course: The following members will select the faculty – </w:t>
      </w:r>
    </w:p>
    <w:p w:rsidR="00312384" w:rsidRDefault="00312384" w:rsidP="00312384">
      <w:pPr>
        <w:pStyle w:val="ListParagraph"/>
        <w:numPr>
          <w:ilvl w:val="0"/>
          <w:numId w:val="9"/>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Sharif </w:t>
      </w:r>
      <w:proofErr w:type="spellStart"/>
      <w:r>
        <w:rPr>
          <w:rFonts w:ascii="Times New Roman" w:hAnsi="Times New Roman" w:cs="Times New Roman"/>
          <w:sz w:val="24"/>
          <w:szCs w:val="24"/>
        </w:rPr>
        <w:t>Uddin</w:t>
      </w:r>
      <w:proofErr w:type="spellEnd"/>
      <w:r>
        <w:rPr>
          <w:rFonts w:ascii="Times New Roman" w:hAnsi="Times New Roman" w:cs="Times New Roman"/>
          <w:sz w:val="24"/>
          <w:szCs w:val="24"/>
        </w:rPr>
        <w:t xml:space="preserve"> Khan</w:t>
      </w:r>
    </w:p>
    <w:p w:rsidR="00312384" w:rsidRDefault="00312384" w:rsidP="00312384">
      <w:pPr>
        <w:pStyle w:val="ListParagraph"/>
        <w:numPr>
          <w:ilvl w:val="0"/>
          <w:numId w:val="9"/>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Mohibur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p>
    <w:p w:rsidR="00312384" w:rsidRDefault="00312384" w:rsidP="00312384">
      <w:pPr>
        <w:pStyle w:val="ListParagraph"/>
        <w:numPr>
          <w:ilvl w:val="0"/>
          <w:numId w:val="9"/>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w:t>
      </w:r>
      <w:proofErr w:type="spellEnd"/>
    </w:p>
    <w:p w:rsidR="00312384" w:rsidRDefault="00312384" w:rsidP="00312384">
      <w:pPr>
        <w:pStyle w:val="ListParagraph"/>
        <w:numPr>
          <w:ilvl w:val="0"/>
          <w:numId w:val="9"/>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Shahidullah</w:t>
      </w:r>
      <w:proofErr w:type="spellEnd"/>
    </w:p>
    <w:p w:rsidR="00312384" w:rsidRDefault="00312384" w:rsidP="00312384">
      <w:pPr>
        <w:pStyle w:val="ListParagraph"/>
        <w:numPr>
          <w:ilvl w:val="0"/>
          <w:numId w:val="9"/>
        </w:num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Sirajee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Shafiqul</w:t>
      </w:r>
      <w:proofErr w:type="spellEnd"/>
      <w:r>
        <w:rPr>
          <w:rFonts w:ascii="Times New Roman" w:hAnsi="Times New Roman" w:cs="Times New Roman"/>
          <w:sz w:val="24"/>
          <w:szCs w:val="24"/>
        </w:rPr>
        <w:t xml:space="preserve"> Islam</w:t>
      </w:r>
    </w:p>
    <w:p w:rsidR="00CE71C2" w:rsidRDefault="00CE71C2" w:rsidP="00610627">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Simulator Program: It was decided that the simulator workshop will be held on both NINS (2 days) and BSMMU (1 day) in mid-September. </w:t>
      </w:r>
    </w:p>
    <w:p w:rsidR="009A71CB" w:rsidRPr="009A71CB" w:rsidRDefault="009A71CB" w:rsidP="009A71CB">
      <w:pPr>
        <w:spacing w:after="120" w:line="240" w:lineRule="auto"/>
        <w:jc w:val="both"/>
        <w:rPr>
          <w:rFonts w:ascii="Times New Roman" w:hAnsi="Times New Roman" w:cs="Times New Roman"/>
          <w:sz w:val="24"/>
          <w:szCs w:val="24"/>
        </w:rPr>
      </w:pPr>
    </w:p>
    <w:p w:rsidR="009B41FB" w:rsidRPr="009A71CB" w:rsidRDefault="009B41FB" w:rsidP="009A71CB">
      <w:pPr>
        <w:spacing w:after="120" w:line="240" w:lineRule="auto"/>
        <w:rPr>
          <w:rFonts w:ascii="Times New Roman" w:hAnsi="Times New Roman" w:cs="Times New Roman"/>
          <w:sz w:val="24"/>
          <w:szCs w:val="24"/>
        </w:rPr>
      </w:pPr>
    </w:p>
    <w:p w:rsidR="009B41FB" w:rsidRPr="009A71CB" w:rsidRDefault="009B41FB" w:rsidP="009A71CB">
      <w:pPr>
        <w:spacing w:after="120" w:line="240" w:lineRule="auto"/>
        <w:ind w:left="1080"/>
        <w:rPr>
          <w:rFonts w:ascii="Times New Roman" w:hAnsi="Times New Roman" w:cs="Times New Roman"/>
          <w:sz w:val="24"/>
          <w:szCs w:val="24"/>
        </w:rPr>
      </w:pPr>
    </w:p>
    <w:p w:rsidR="00F10C11" w:rsidRDefault="00F10C11" w:rsidP="006E03E0">
      <w:pPr>
        <w:pStyle w:val="ListParagraph"/>
        <w:spacing w:after="120" w:line="240" w:lineRule="auto"/>
        <w:rPr>
          <w:rFonts w:ascii="Times New Roman" w:hAnsi="Times New Roman" w:cs="Times New Roman"/>
          <w:b/>
          <w:sz w:val="24"/>
          <w:szCs w:val="24"/>
        </w:rPr>
      </w:pPr>
    </w:p>
    <w:p w:rsidR="003B0A8A" w:rsidRPr="00BC54F1" w:rsidRDefault="003B0A8A" w:rsidP="00A97E18">
      <w:pPr>
        <w:pStyle w:val="ListParagraph"/>
        <w:spacing w:after="120" w:line="240" w:lineRule="auto"/>
        <w:ind w:left="1440"/>
        <w:rPr>
          <w:rFonts w:ascii="Times New Roman" w:hAnsi="Times New Roman" w:cs="Times New Roman"/>
          <w:b/>
          <w:sz w:val="24"/>
          <w:szCs w:val="24"/>
        </w:rPr>
      </w:pPr>
    </w:p>
    <w:p w:rsidR="002C2457" w:rsidRDefault="002C2457" w:rsidP="002C2457">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Members Present: </w:t>
      </w:r>
    </w:p>
    <w:p w:rsidR="00787315" w:rsidRDefault="00787315" w:rsidP="002C2457">
      <w:pPr>
        <w:spacing w:after="120" w:line="240" w:lineRule="auto"/>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40"/>
        <w:gridCol w:w="5772"/>
        <w:gridCol w:w="3048"/>
      </w:tblGrid>
      <w:tr w:rsidR="002C2457" w:rsidTr="00CB6FFB">
        <w:tc>
          <w:tcPr>
            <w:tcW w:w="540" w:type="dxa"/>
          </w:tcPr>
          <w:p w:rsidR="002C2457" w:rsidRDefault="002C2457" w:rsidP="00CB6FFB">
            <w:pPr>
              <w:spacing w:after="120"/>
              <w:rPr>
                <w:rFonts w:ascii="Times New Roman" w:hAnsi="Times New Roman" w:cs="Times New Roman"/>
                <w:b/>
                <w:sz w:val="24"/>
                <w:szCs w:val="24"/>
              </w:rPr>
            </w:pPr>
            <w:r>
              <w:rPr>
                <w:rFonts w:ascii="Times New Roman" w:hAnsi="Times New Roman" w:cs="Times New Roman"/>
                <w:b/>
                <w:sz w:val="24"/>
                <w:szCs w:val="24"/>
              </w:rPr>
              <w:t>SL</w:t>
            </w:r>
          </w:p>
        </w:tc>
        <w:tc>
          <w:tcPr>
            <w:tcW w:w="5772" w:type="dxa"/>
          </w:tcPr>
          <w:p w:rsidR="002C2457" w:rsidRDefault="002C2457" w:rsidP="00CB6FFB">
            <w:pPr>
              <w:spacing w:after="120"/>
              <w:rPr>
                <w:rFonts w:ascii="Times New Roman" w:hAnsi="Times New Roman" w:cs="Times New Roman"/>
                <w:b/>
                <w:sz w:val="24"/>
                <w:szCs w:val="24"/>
              </w:rPr>
            </w:pPr>
            <w:r>
              <w:rPr>
                <w:rFonts w:ascii="Times New Roman" w:hAnsi="Times New Roman" w:cs="Times New Roman"/>
                <w:b/>
                <w:sz w:val="24"/>
                <w:szCs w:val="24"/>
              </w:rPr>
              <w:t>Name</w:t>
            </w:r>
          </w:p>
        </w:tc>
        <w:tc>
          <w:tcPr>
            <w:tcW w:w="3048" w:type="dxa"/>
          </w:tcPr>
          <w:p w:rsidR="002C2457" w:rsidRDefault="002C2457" w:rsidP="00CB6FFB">
            <w:pPr>
              <w:spacing w:after="120"/>
              <w:rPr>
                <w:rFonts w:ascii="Times New Roman" w:hAnsi="Times New Roman" w:cs="Times New Roman"/>
                <w:b/>
                <w:sz w:val="24"/>
                <w:szCs w:val="24"/>
              </w:rPr>
            </w:pPr>
            <w:r>
              <w:rPr>
                <w:rFonts w:ascii="Times New Roman" w:hAnsi="Times New Roman" w:cs="Times New Roman"/>
                <w:b/>
                <w:sz w:val="24"/>
                <w:szCs w:val="24"/>
              </w:rPr>
              <w:t>Post</w:t>
            </w:r>
          </w:p>
        </w:tc>
      </w:tr>
      <w:tr w:rsidR="002C2457" w:rsidTr="00CB6FFB">
        <w:tc>
          <w:tcPr>
            <w:tcW w:w="540" w:type="dxa"/>
          </w:tcPr>
          <w:p w:rsidR="002C2457" w:rsidRPr="00897A79" w:rsidRDefault="002C2457"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1.</w:t>
            </w:r>
          </w:p>
        </w:tc>
        <w:tc>
          <w:tcPr>
            <w:tcW w:w="5772" w:type="dxa"/>
          </w:tcPr>
          <w:p w:rsidR="002C2457" w:rsidRPr="00897A79" w:rsidRDefault="002C2457"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 xml:space="preserve">Dr. Sharif </w:t>
            </w:r>
            <w:proofErr w:type="spellStart"/>
            <w:r w:rsidRPr="00897A79">
              <w:rPr>
                <w:rFonts w:ascii="Times New Roman" w:hAnsi="Times New Roman" w:cs="Times New Roman"/>
                <w:sz w:val="20"/>
                <w:szCs w:val="20"/>
              </w:rPr>
              <w:t>Uddin</w:t>
            </w:r>
            <w:proofErr w:type="spellEnd"/>
            <w:r w:rsidRPr="00897A79">
              <w:rPr>
                <w:rFonts w:ascii="Times New Roman" w:hAnsi="Times New Roman" w:cs="Times New Roman"/>
                <w:sz w:val="20"/>
                <w:szCs w:val="20"/>
              </w:rPr>
              <w:t xml:space="preserve"> Khan</w:t>
            </w:r>
          </w:p>
        </w:tc>
        <w:tc>
          <w:tcPr>
            <w:tcW w:w="3048" w:type="dxa"/>
          </w:tcPr>
          <w:p w:rsidR="002C2457" w:rsidRPr="00897A79" w:rsidRDefault="002C2457"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President</w:t>
            </w:r>
          </w:p>
        </w:tc>
      </w:tr>
      <w:tr w:rsidR="002C2457" w:rsidTr="00CB6FFB">
        <w:tc>
          <w:tcPr>
            <w:tcW w:w="540" w:type="dxa"/>
          </w:tcPr>
          <w:p w:rsidR="002C2457" w:rsidRPr="00F57C9B" w:rsidRDefault="002C2457" w:rsidP="00CB6FFB">
            <w:pPr>
              <w:rPr>
                <w:rFonts w:ascii="Times New Roman" w:hAnsi="Times New Roman" w:cs="Times New Roman"/>
                <w:sz w:val="20"/>
                <w:szCs w:val="20"/>
              </w:rPr>
            </w:pPr>
            <w:r w:rsidRPr="00F57C9B">
              <w:rPr>
                <w:rFonts w:ascii="Times New Roman" w:hAnsi="Times New Roman" w:cs="Times New Roman"/>
                <w:sz w:val="20"/>
                <w:szCs w:val="20"/>
              </w:rPr>
              <w:t>2</w:t>
            </w:r>
            <w:r>
              <w:rPr>
                <w:rFonts w:ascii="Times New Roman" w:hAnsi="Times New Roman" w:cs="Times New Roman"/>
                <w:sz w:val="20"/>
                <w:szCs w:val="20"/>
              </w:rPr>
              <w:t>.</w:t>
            </w:r>
          </w:p>
        </w:tc>
        <w:tc>
          <w:tcPr>
            <w:tcW w:w="5772" w:type="dxa"/>
          </w:tcPr>
          <w:p w:rsidR="002C2457" w:rsidRPr="00F57C9B" w:rsidRDefault="002C2457" w:rsidP="00CB6FFB">
            <w:pPr>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Anis</w:t>
            </w:r>
            <w:proofErr w:type="spellEnd"/>
            <w:r w:rsidRPr="00F57C9B">
              <w:rPr>
                <w:rFonts w:ascii="Times New Roman" w:hAnsi="Times New Roman" w:cs="Times New Roman"/>
                <w:sz w:val="20"/>
                <w:szCs w:val="20"/>
              </w:rPr>
              <w:t xml:space="preserve"> Ahmed</w:t>
            </w:r>
          </w:p>
        </w:tc>
        <w:tc>
          <w:tcPr>
            <w:tcW w:w="3048" w:type="dxa"/>
          </w:tcPr>
          <w:p w:rsidR="002C2457" w:rsidRPr="00F57C9B" w:rsidRDefault="002C2457" w:rsidP="00CB6FFB">
            <w:pPr>
              <w:rPr>
                <w:rFonts w:ascii="Times New Roman" w:hAnsi="Times New Roman" w:cs="Times New Roman"/>
                <w:sz w:val="20"/>
                <w:szCs w:val="20"/>
              </w:rPr>
            </w:pPr>
            <w:r>
              <w:rPr>
                <w:rFonts w:ascii="Times New Roman" w:hAnsi="Times New Roman" w:cs="Times New Roman"/>
                <w:sz w:val="20"/>
                <w:szCs w:val="20"/>
              </w:rPr>
              <w:t>Vice President</w:t>
            </w:r>
          </w:p>
        </w:tc>
      </w:tr>
      <w:tr w:rsidR="002C2457" w:rsidTr="00CB6FFB">
        <w:tc>
          <w:tcPr>
            <w:tcW w:w="540"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3</w:t>
            </w:r>
            <w:r>
              <w:rPr>
                <w:rFonts w:ascii="Times New Roman" w:hAnsi="Times New Roman" w:cs="Times New Roman"/>
                <w:sz w:val="20"/>
                <w:szCs w:val="20"/>
              </w:rPr>
              <w:t>.</w:t>
            </w:r>
          </w:p>
        </w:tc>
        <w:tc>
          <w:tcPr>
            <w:tcW w:w="5772" w:type="dxa"/>
          </w:tcPr>
          <w:p w:rsidR="002C2457" w:rsidRPr="00897A79" w:rsidRDefault="002C2457"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 xml:space="preserve">Dr. </w:t>
            </w:r>
            <w:proofErr w:type="spellStart"/>
            <w:r w:rsidRPr="00897A79">
              <w:rPr>
                <w:rFonts w:ascii="Times New Roman" w:hAnsi="Times New Roman" w:cs="Times New Roman"/>
                <w:sz w:val="20"/>
                <w:szCs w:val="20"/>
              </w:rPr>
              <w:t>Kazi</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Mohibur</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Rahman</w:t>
            </w:r>
            <w:proofErr w:type="spellEnd"/>
          </w:p>
        </w:tc>
        <w:tc>
          <w:tcPr>
            <w:tcW w:w="3048" w:type="dxa"/>
          </w:tcPr>
          <w:p w:rsidR="002C2457" w:rsidRPr="00897A79" w:rsidRDefault="00CB13EE"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 xml:space="preserve">General </w:t>
            </w:r>
            <w:r w:rsidR="002C2457" w:rsidRPr="00897A79">
              <w:rPr>
                <w:rFonts w:ascii="Times New Roman" w:hAnsi="Times New Roman" w:cs="Times New Roman"/>
                <w:sz w:val="20"/>
                <w:szCs w:val="20"/>
              </w:rPr>
              <w:t>Secretary</w:t>
            </w:r>
          </w:p>
        </w:tc>
      </w:tr>
      <w:tr w:rsidR="002C2457" w:rsidTr="00CB6FFB">
        <w:tc>
          <w:tcPr>
            <w:tcW w:w="540"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4</w:t>
            </w:r>
            <w:r>
              <w:rPr>
                <w:rFonts w:ascii="Times New Roman" w:hAnsi="Times New Roman" w:cs="Times New Roman"/>
                <w:sz w:val="20"/>
                <w:szCs w:val="20"/>
              </w:rPr>
              <w:t>.</w:t>
            </w:r>
          </w:p>
        </w:tc>
        <w:tc>
          <w:tcPr>
            <w:tcW w:w="5772"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Shahidullah</w:t>
            </w:r>
            <w:proofErr w:type="spellEnd"/>
          </w:p>
        </w:tc>
        <w:tc>
          <w:tcPr>
            <w:tcW w:w="3048" w:type="dxa"/>
          </w:tcPr>
          <w:p w:rsidR="002C2457" w:rsidRPr="00F57C9B" w:rsidRDefault="002C2457" w:rsidP="00CB6FFB">
            <w:pPr>
              <w:spacing w:line="276" w:lineRule="auto"/>
              <w:rPr>
                <w:rFonts w:ascii="Times New Roman" w:hAnsi="Times New Roman" w:cs="Times New Roman"/>
                <w:sz w:val="20"/>
                <w:szCs w:val="20"/>
              </w:rPr>
            </w:pPr>
            <w:r>
              <w:rPr>
                <w:rFonts w:ascii="Times New Roman" w:hAnsi="Times New Roman" w:cs="Times New Roman"/>
                <w:sz w:val="20"/>
                <w:szCs w:val="20"/>
              </w:rPr>
              <w:t>Joint Secretary</w:t>
            </w:r>
          </w:p>
        </w:tc>
      </w:tr>
      <w:tr w:rsidR="002C2457" w:rsidTr="00CB6FFB">
        <w:tc>
          <w:tcPr>
            <w:tcW w:w="540"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5</w:t>
            </w:r>
            <w:r>
              <w:rPr>
                <w:rFonts w:ascii="Times New Roman" w:hAnsi="Times New Roman" w:cs="Times New Roman"/>
                <w:sz w:val="20"/>
                <w:szCs w:val="20"/>
              </w:rPr>
              <w:t>.</w:t>
            </w:r>
          </w:p>
        </w:tc>
        <w:tc>
          <w:tcPr>
            <w:tcW w:w="5772"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Sirajee</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Shafiqul</w:t>
            </w:r>
            <w:proofErr w:type="spellEnd"/>
            <w:r w:rsidRPr="00F57C9B">
              <w:rPr>
                <w:rFonts w:ascii="Times New Roman" w:hAnsi="Times New Roman" w:cs="Times New Roman"/>
                <w:sz w:val="20"/>
                <w:szCs w:val="20"/>
              </w:rPr>
              <w:t xml:space="preserve"> Islam</w:t>
            </w:r>
          </w:p>
        </w:tc>
        <w:tc>
          <w:tcPr>
            <w:tcW w:w="3048" w:type="dxa"/>
          </w:tcPr>
          <w:p w:rsidR="002C2457" w:rsidRPr="00F57C9B" w:rsidRDefault="002C2457" w:rsidP="00CB6FFB">
            <w:pPr>
              <w:spacing w:line="276" w:lineRule="auto"/>
              <w:rPr>
                <w:rFonts w:ascii="Times New Roman" w:hAnsi="Times New Roman" w:cs="Times New Roman"/>
                <w:sz w:val="20"/>
                <w:szCs w:val="20"/>
              </w:rPr>
            </w:pPr>
            <w:r>
              <w:rPr>
                <w:rFonts w:ascii="Times New Roman" w:hAnsi="Times New Roman" w:cs="Times New Roman"/>
                <w:sz w:val="20"/>
                <w:szCs w:val="20"/>
              </w:rPr>
              <w:t>Organizing Secretary</w:t>
            </w:r>
          </w:p>
        </w:tc>
      </w:tr>
      <w:tr w:rsidR="002C2457" w:rsidTr="00CB6FFB">
        <w:tc>
          <w:tcPr>
            <w:tcW w:w="540"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6</w:t>
            </w:r>
            <w:r>
              <w:rPr>
                <w:rFonts w:ascii="Times New Roman" w:hAnsi="Times New Roman" w:cs="Times New Roman"/>
                <w:sz w:val="20"/>
                <w:szCs w:val="20"/>
              </w:rPr>
              <w:t>.</w:t>
            </w:r>
          </w:p>
        </w:tc>
        <w:tc>
          <w:tcPr>
            <w:tcW w:w="5772" w:type="dxa"/>
          </w:tcPr>
          <w:p w:rsidR="002C2457" w:rsidRPr="00897A79" w:rsidRDefault="002C2457"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 xml:space="preserve">Dr. </w:t>
            </w:r>
            <w:proofErr w:type="spellStart"/>
            <w:r w:rsidRPr="00897A79">
              <w:rPr>
                <w:rFonts w:ascii="Times New Roman" w:hAnsi="Times New Roman" w:cs="Times New Roman"/>
                <w:sz w:val="20"/>
                <w:szCs w:val="20"/>
              </w:rPr>
              <w:t>Subash</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Kanti</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Dey</w:t>
            </w:r>
            <w:proofErr w:type="spellEnd"/>
          </w:p>
        </w:tc>
        <w:tc>
          <w:tcPr>
            <w:tcW w:w="3048" w:type="dxa"/>
          </w:tcPr>
          <w:p w:rsidR="002C2457" w:rsidRPr="00897A79" w:rsidRDefault="002C2457"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Treasurer</w:t>
            </w:r>
          </w:p>
        </w:tc>
      </w:tr>
      <w:tr w:rsidR="002C2457" w:rsidTr="00CB6FFB">
        <w:tc>
          <w:tcPr>
            <w:tcW w:w="540"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7</w:t>
            </w:r>
            <w:r>
              <w:rPr>
                <w:rFonts w:ascii="Times New Roman" w:hAnsi="Times New Roman" w:cs="Times New Roman"/>
                <w:sz w:val="20"/>
                <w:szCs w:val="20"/>
              </w:rPr>
              <w:t>.</w:t>
            </w:r>
          </w:p>
        </w:tc>
        <w:tc>
          <w:tcPr>
            <w:tcW w:w="5772"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Khairul</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Kabir</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Patwary</w:t>
            </w:r>
            <w:proofErr w:type="spellEnd"/>
          </w:p>
        </w:tc>
        <w:tc>
          <w:tcPr>
            <w:tcW w:w="3048" w:type="dxa"/>
          </w:tcPr>
          <w:p w:rsidR="002C2457" w:rsidRPr="00F57C9B" w:rsidRDefault="002C2457" w:rsidP="00CB6FFB">
            <w:pPr>
              <w:spacing w:line="276" w:lineRule="auto"/>
              <w:rPr>
                <w:rFonts w:ascii="Times New Roman" w:hAnsi="Times New Roman" w:cs="Times New Roman"/>
                <w:sz w:val="20"/>
                <w:szCs w:val="20"/>
              </w:rPr>
            </w:pPr>
            <w:r>
              <w:rPr>
                <w:rFonts w:ascii="Times New Roman" w:hAnsi="Times New Roman" w:cs="Times New Roman"/>
                <w:sz w:val="20"/>
                <w:szCs w:val="20"/>
              </w:rPr>
              <w:t>Publicity Secretary</w:t>
            </w:r>
          </w:p>
        </w:tc>
      </w:tr>
      <w:tr w:rsidR="002C2457" w:rsidTr="00CB6FFB">
        <w:tc>
          <w:tcPr>
            <w:tcW w:w="540"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8</w:t>
            </w:r>
            <w:r>
              <w:rPr>
                <w:rFonts w:ascii="Times New Roman" w:hAnsi="Times New Roman" w:cs="Times New Roman"/>
                <w:sz w:val="20"/>
                <w:szCs w:val="20"/>
              </w:rPr>
              <w:t>.</w:t>
            </w:r>
          </w:p>
        </w:tc>
        <w:tc>
          <w:tcPr>
            <w:tcW w:w="5772"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Dewan</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Elyas</w:t>
            </w:r>
            <w:proofErr w:type="spellEnd"/>
          </w:p>
        </w:tc>
        <w:tc>
          <w:tcPr>
            <w:tcW w:w="3048" w:type="dxa"/>
          </w:tcPr>
          <w:p w:rsidR="002C2457" w:rsidRPr="00F57C9B" w:rsidRDefault="002C2457" w:rsidP="00CB6FFB">
            <w:pPr>
              <w:spacing w:line="276" w:lineRule="auto"/>
              <w:rPr>
                <w:rFonts w:ascii="Times New Roman" w:hAnsi="Times New Roman" w:cs="Times New Roman"/>
                <w:sz w:val="20"/>
                <w:szCs w:val="20"/>
              </w:rPr>
            </w:pPr>
            <w:r>
              <w:rPr>
                <w:rFonts w:ascii="Times New Roman" w:hAnsi="Times New Roman" w:cs="Times New Roman"/>
                <w:sz w:val="20"/>
                <w:szCs w:val="20"/>
              </w:rPr>
              <w:t>Office Secretary</w:t>
            </w:r>
          </w:p>
        </w:tc>
      </w:tr>
      <w:tr w:rsidR="002C2457" w:rsidTr="00CB6FFB">
        <w:tc>
          <w:tcPr>
            <w:tcW w:w="540"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9</w:t>
            </w:r>
            <w:r>
              <w:rPr>
                <w:rFonts w:ascii="Times New Roman" w:hAnsi="Times New Roman" w:cs="Times New Roman"/>
                <w:sz w:val="20"/>
                <w:szCs w:val="20"/>
              </w:rPr>
              <w:t>.</w:t>
            </w:r>
          </w:p>
        </w:tc>
        <w:tc>
          <w:tcPr>
            <w:tcW w:w="5772"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Aminur</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Rahman</w:t>
            </w:r>
            <w:proofErr w:type="spellEnd"/>
          </w:p>
        </w:tc>
        <w:tc>
          <w:tcPr>
            <w:tcW w:w="3048" w:type="dxa"/>
          </w:tcPr>
          <w:p w:rsidR="002C2457" w:rsidRPr="00F57C9B" w:rsidRDefault="002C2457" w:rsidP="00CB6FFB">
            <w:pPr>
              <w:spacing w:line="276" w:lineRule="auto"/>
              <w:rPr>
                <w:rFonts w:ascii="Times New Roman" w:hAnsi="Times New Roman" w:cs="Times New Roman"/>
                <w:sz w:val="20"/>
                <w:szCs w:val="20"/>
              </w:rPr>
            </w:pPr>
            <w:r>
              <w:rPr>
                <w:rFonts w:ascii="Times New Roman" w:hAnsi="Times New Roman" w:cs="Times New Roman"/>
                <w:sz w:val="20"/>
                <w:szCs w:val="20"/>
              </w:rPr>
              <w:t>Publication Secretary</w:t>
            </w:r>
          </w:p>
        </w:tc>
      </w:tr>
      <w:tr w:rsidR="002C2457" w:rsidTr="00CB6FFB">
        <w:tc>
          <w:tcPr>
            <w:tcW w:w="540"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10</w:t>
            </w:r>
            <w:r>
              <w:rPr>
                <w:rFonts w:ascii="Times New Roman" w:hAnsi="Times New Roman" w:cs="Times New Roman"/>
                <w:sz w:val="20"/>
                <w:szCs w:val="20"/>
              </w:rPr>
              <w:t>.</w:t>
            </w:r>
          </w:p>
        </w:tc>
        <w:tc>
          <w:tcPr>
            <w:tcW w:w="5772"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Abdul </w:t>
            </w:r>
            <w:proofErr w:type="spellStart"/>
            <w:r w:rsidRPr="00F57C9B">
              <w:rPr>
                <w:rFonts w:ascii="Times New Roman" w:hAnsi="Times New Roman" w:cs="Times New Roman"/>
                <w:sz w:val="20"/>
                <w:szCs w:val="20"/>
              </w:rPr>
              <w:t>Momen</w:t>
            </w:r>
            <w:proofErr w:type="spellEnd"/>
            <w:r w:rsidRPr="00F57C9B">
              <w:rPr>
                <w:rFonts w:ascii="Times New Roman" w:hAnsi="Times New Roman" w:cs="Times New Roman"/>
                <w:sz w:val="20"/>
                <w:szCs w:val="20"/>
              </w:rPr>
              <w:t xml:space="preserve"> Khan</w:t>
            </w:r>
          </w:p>
        </w:tc>
        <w:tc>
          <w:tcPr>
            <w:tcW w:w="3048" w:type="dxa"/>
          </w:tcPr>
          <w:p w:rsidR="002C2457" w:rsidRPr="00F57C9B" w:rsidRDefault="002C2457" w:rsidP="00CB6FFB">
            <w:pPr>
              <w:spacing w:line="276" w:lineRule="auto"/>
              <w:rPr>
                <w:rFonts w:ascii="Times New Roman" w:hAnsi="Times New Roman" w:cs="Times New Roman"/>
                <w:sz w:val="20"/>
                <w:szCs w:val="20"/>
              </w:rPr>
            </w:pPr>
            <w:r>
              <w:rPr>
                <w:rFonts w:ascii="Times New Roman" w:hAnsi="Times New Roman" w:cs="Times New Roman"/>
                <w:sz w:val="20"/>
                <w:szCs w:val="20"/>
              </w:rPr>
              <w:t>Member</w:t>
            </w:r>
          </w:p>
        </w:tc>
      </w:tr>
      <w:tr w:rsidR="002C2457" w:rsidTr="00CB6FFB">
        <w:tc>
          <w:tcPr>
            <w:tcW w:w="540"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11</w:t>
            </w:r>
            <w:r>
              <w:rPr>
                <w:rFonts w:ascii="Times New Roman" w:hAnsi="Times New Roman" w:cs="Times New Roman"/>
                <w:sz w:val="20"/>
                <w:szCs w:val="20"/>
              </w:rPr>
              <w:t>.</w:t>
            </w:r>
          </w:p>
        </w:tc>
        <w:tc>
          <w:tcPr>
            <w:tcW w:w="5772"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Amir </w:t>
            </w:r>
            <w:proofErr w:type="spellStart"/>
            <w:r w:rsidRPr="00F57C9B">
              <w:rPr>
                <w:rFonts w:ascii="Times New Roman" w:hAnsi="Times New Roman" w:cs="Times New Roman"/>
                <w:sz w:val="20"/>
                <w:szCs w:val="20"/>
              </w:rPr>
              <w:t>Hossain</w:t>
            </w:r>
            <w:proofErr w:type="spellEnd"/>
          </w:p>
        </w:tc>
        <w:tc>
          <w:tcPr>
            <w:tcW w:w="3048" w:type="dxa"/>
          </w:tcPr>
          <w:p w:rsidR="002C2457" w:rsidRPr="00F57C9B" w:rsidRDefault="002C2457" w:rsidP="00CB6FFB">
            <w:pPr>
              <w:spacing w:line="276" w:lineRule="auto"/>
              <w:rPr>
                <w:rFonts w:ascii="Times New Roman" w:hAnsi="Times New Roman" w:cs="Times New Roman"/>
                <w:sz w:val="20"/>
                <w:szCs w:val="20"/>
              </w:rPr>
            </w:pPr>
            <w:r>
              <w:rPr>
                <w:rFonts w:ascii="Times New Roman" w:hAnsi="Times New Roman" w:cs="Times New Roman"/>
                <w:sz w:val="20"/>
                <w:szCs w:val="20"/>
              </w:rPr>
              <w:t>Member</w:t>
            </w:r>
          </w:p>
        </w:tc>
      </w:tr>
      <w:tr w:rsidR="00246BE2" w:rsidTr="00CB6FFB">
        <w:tc>
          <w:tcPr>
            <w:tcW w:w="540" w:type="dxa"/>
          </w:tcPr>
          <w:p w:rsidR="00246BE2" w:rsidRPr="00F57C9B" w:rsidRDefault="00246BE2" w:rsidP="00CB6FFB">
            <w:pPr>
              <w:rPr>
                <w:rFonts w:ascii="Times New Roman" w:hAnsi="Times New Roman" w:cs="Times New Roman"/>
                <w:sz w:val="20"/>
                <w:szCs w:val="20"/>
              </w:rPr>
            </w:pPr>
            <w:r>
              <w:rPr>
                <w:rFonts w:ascii="Times New Roman" w:hAnsi="Times New Roman" w:cs="Times New Roman"/>
                <w:sz w:val="20"/>
                <w:szCs w:val="20"/>
              </w:rPr>
              <w:t>12</w:t>
            </w:r>
          </w:p>
        </w:tc>
        <w:tc>
          <w:tcPr>
            <w:tcW w:w="5772" w:type="dxa"/>
          </w:tcPr>
          <w:p w:rsidR="00246BE2" w:rsidRPr="00246BE2" w:rsidRDefault="00246BE2" w:rsidP="00CB6FFB">
            <w:pPr>
              <w:rPr>
                <w:rFonts w:ascii="Times New Roman" w:hAnsi="Times New Roman" w:cs="Times New Roman"/>
                <w:sz w:val="20"/>
                <w:szCs w:val="20"/>
              </w:rPr>
            </w:pPr>
            <w:proofErr w:type="spellStart"/>
            <w:r w:rsidRPr="00246BE2">
              <w:rPr>
                <w:rFonts w:ascii="Times New Roman" w:hAnsi="Times New Roman" w:cs="Times New Roman"/>
                <w:sz w:val="20"/>
                <w:szCs w:val="20"/>
              </w:rPr>
              <w:t>Dr</w:t>
            </w:r>
            <w:proofErr w:type="spellEnd"/>
            <w:r w:rsidRPr="00246BE2">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Md</w:t>
            </w:r>
            <w:proofErr w:type="spellEnd"/>
            <w:r w:rsidRPr="00246BE2">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Shahidul</w:t>
            </w:r>
            <w:proofErr w:type="spellEnd"/>
            <w:r w:rsidRPr="00246BE2">
              <w:rPr>
                <w:rFonts w:ascii="Times New Roman" w:hAnsi="Times New Roman" w:cs="Times New Roman"/>
                <w:sz w:val="20"/>
                <w:szCs w:val="20"/>
              </w:rPr>
              <w:t xml:space="preserve"> Islam</w:t>
            </w:r>
          </w:p>
        </w:tc>
        <w:tc>
          <w:tcPr>
            <w:tcW w:w="3048" w:type="dxa"/>
          </w:tcPr>
          <w:p w:rsidR="00246BE2" w:rsidRPr="00246BE2" w:rsidRDefault="00246BE2" w:rsidP="00CB6FFB">
            <w:pPr>
              <w:rPr>
                <w:rFonts w:ascii="Times New Roman" w:hAnsi="Times New Roman" w:cs="Times New Roman"/>
                <w:sz w:val="20"/>
                <w:szCs w:val="20"/>
              </w:rPr>
            </w:pPr>
            <w:r>
              <w:rPr>
                <w:rFonts w:ascii="Times New Roman" w:hAnsi="Times New Roman" w:cs="Times New Roman"/>
                <w:sz w:val="20"/>
                <w:szCs w:val="20"/>
              </w:rPr>
              <w:t>Member</w:t>
            </w:r>
          </w:p>
        </w:tc>
      </w:tr>
      <w:tr w:rsidR="002C2457" w:rsidTr="00CB6FFB">
        <w:tc>
          <w:tcPr>
            <w:tcW w:w="540" w:type="dxa"/>
          </w:tcPr>
          <w:p w:rsidR="002C2457" w:rsidRPr="00F57C9B" w:rsidRDefault="00246BE2" w:rsidP="00CB6FFB">
            <w:pPr>
              <w:spacing w:line="276" w:lineRule="auto"/>
              <w:rPr>
                <w:rFonts w:ascii="Times New Roman" w:hAnsi="Times New Roman" w:cs="Times New Roman"/>
                <w:sz w:val="20"/>
                <w:szCs w:val="20"/>
              </w:rPr>
            </w:pPr>
            <w:r>
              <w:rPr>
                <w:rFonts w:ascii="Times New Roman" w:hAnsi="Times New Roman" w:cs="Times New Roman"/>
                <w:sz w:val="20"/>
                <w:szCs w:val="20"/>
              </w:rPr>
              <w:t>13</w:t>
            </w:r>
            <w:r w:rsidR="002C2457">
              <w:rPr>
                <w:rFonts w:ascii="Times New Roman" w:hAnsi="Times New Roman" w:cs="Times New Roman"/>
                <w:sz w:val="20"/>
                <w:szCs w:val="20"/>
              </w:rPr>
              <w:t>.</w:t>
            </w:r>
          </w:p>
        </w:tc>
        <w:tc>
          <w:tcPr>
            <w:tcW w:w="5772" w:type="dxa"/>
          </w:tcPr>
          <w:p w:rsidR="002C2457" w:rsidRPr="00F57C9B" w:rsidRDefault="002C2457"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A T M </w:t>
            </w:r>
            <w:proofErr w:type="spellStart"/>
            <w:r w:rsidRPr="00F57C9B">
              <w:rPr>
                <w:rFonts w:ascii="Times New Roman" w:hAnsi="Times New Roman" w:cs="Times New Roman"/>
                <w:sz w:val="20"/>
                <w:szCs w:val="20"/>
              </w:rPr>
              <w:t>Hasibul</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Hasan</w:t>
            </w:r>
            <w:proofErr w:type="spellEnd"/>
          </w:p>
        </w:tc>
        <w:tc>
          <w:tcPr>
            <w:tcW w:w="3048" w:type="dxa"/>
          </w:tcPr>
          <w:p w:rsidR="00246BE2" w:rsidRPr="00F57C9B" w:rsidRDefault="00246BE2" w:rsidP="00CB6FFB">
            <w:pPr>
              <w:spacing w:line="276" w:lineRule="auto"/>
              <w:rPr>
                <w:rFonts w:ascii="Times New Roman" w:hAnsi="Times New Roman" w:cs="Times New Roman"/>
                <w:sz w:val="20"/>
                <w:szCs w:val="20"/>
              </w:rPr>
            </w:pPr>
            <w:r>
              <w:rPr>
                <w:rFonts w:ascii="Times New Roman" w:hAnsi="Times New Roman" w:cs="Times New Roman"/>
                <w:sz w:val="20"/>
                <w:szCs w:val="20"/>
              </w:rPr>
              <w:t>Member</w:t>
            </w:r>
          </w:p>
        </w:tc>
      </w:tr>
      <w:tr w:rsidR="00246BE2" w:rsidTr="00CB6FFB">
        <w:tc>
          <w:tcPr>
            <w:tcW w:w="540" w:type="dxa"/>
          </w:tcPr>
          <w:p w:rsidR="00246BE2" w:rsidRPr="00246BE2" w:rsidRDefault="00246BE2" w:rsidP="00CB6FFB">
            <w:pPr>
              <w:rPr>
                <w:rFonts w:ascii="Times New Roman" w:hAnsi="Times New Roman" w:cs="Times New Roman"/>
                <w:sz w:val="20"/>
                <w:szCs w:val="20"/>
              </w:rPr>
            </w:pPr>
            <w:r>
              <w:rPr>
                <w:rFonts w:ascii="Times New Roman" w:hAnsi="Times New Roman" w:cs="Times New Roman"/>
                <w:sz w:val="20"/>
                <w:szCs w:val="20"/>
              </w:rPr>
              <w:t>14.</w:t>
            </w:r>
          </w:p>
        </w:tc>
        <w:tc>
          <w:tcPr>
            <w:tcW w:w="5772" w:type="dxa"/>
          </w:tcPr>
          <w:p w:rsidR="00246BE2" w:rsidRPr="00246BE2" w:rsidRDefault="00246BE2" w:rsidP="00CB6FFB">
            <w:pPr>
              <w:rPr>
                <w:rFonts w:ascii="Times New Roman" w:hAnsi="Times New Roman" w:cs="Times New Roman"/>
                <w:sz w:val="20"/>
                <w:szCs w:val="20"/>
              </w:rPr>
            </w:pPr>
            <w:proofErr w:type="spellStart"/>
            <w:r w:rsidRPr="00246BE2">
              <w:rPr>
                <w:rFonts w:ascii="Times New Roman" w:hAnsi="Times New Roman" w:cs="Times New Roman"/>
                <w:sz w:val="20"/>
                <w:szCs w:val="20"/>
              </w:rPr>
              <w:t>Dr</w:t>
            </w:r>
            <w:proofErr w:type="spellEnd"/>
            <w:r w:rsidRPr="00246BE2">
              <w:rPr>
                <w:rFonts w:ascii="Times New Roman" w:hAnsi="Times New Roman" w:cs="Times New Roman"/>
                <w:sz w:val="20"/>
                <w:szCs w:val="20"/>
              </w:rPr>
              <w:t xml:space="preserve"> </w:t>
            </w:r>
            <w:proofErr w:type="spellStart"/>
            <w:r w:rsidR="006C4535">
              <w:rPr>
                <w:rFonts w:ascii="Times New Roman" w:hAnsi="Times New Roman" w:cs="Times New Roman"/>
                <w:sz w:val="20"/>
                <w:szCs w:val="20"/>
              </w:rPr>
              <w:t>Md</w:t>
            </w:r>
            <w:proofErr w:type="spellEnd"/>
            <w:r w:rsidR="006C4535">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Bakhtiar</w:t>
            </w:r>
            <w:proofErr w:type="spellEnd"/>
            <w:r w:rsidRPr="00246BE2">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Azam</w:t>
            </w:r>
            <w:proofErr w:type="spellEnd"/>
          </w:p>
        </w:tc>
        <w:tc>
          <w:tcPr>
            <w:tcW w:w="3048" w:type="dxa"/>
          </w:tcPr>
          <w:p w:rsidR="00246BE2" w:rsidRPr="00246BE2" w:rsidRDefault="00246BE2" w:rsidP="00CB6FFB">
            <w:pPr>
              <w:rPr>
                <w:rFonts w:ascii="Times New Roman" w:hAnsi="Times New Roman" w:cs="Times New Roman"/>
                <w:sz w:val="20"/>
                <w:szCs w:val="20"/>
              </w:rPr>
            </w:pPr>
            <w:r>
              <w:rPr>
                <w:rFonts w:ascii="Times New Roman" w:hAnsi="Times New Roman" w:cs="Times New Roman"/>
                <w:sz w:val="20"/>
                <w:szCs w:val="20"/>
              </w:rPr>
              <w:t>Member</w:t>
            </w:r>
          </w:p>
        </w:tc>
      </w:tr>
    </w:tbl>
    <w:p w:rsidR="002C2457" w:rsidRDefault="002C2457" w:rsidP="002C2457">
      <w:pPr>
        <w:spacing w:after="120" w:line="240" w:lineRule="auto"/>
        <w:rPr>
          <w:rFonts w:ascii="Times New Roman" w:hAnsi="Times New Roman" w:cs="Times New Roman"/>
          <w:b/>
          <w:sz w:val="24"/>
          <w:szCs w:val="24"/>
        </w:rPr>
      </w:pPr>
    </w:p>
    <w:p w:rsidR="00CB13EE" w:rsidRDefault="00CB13EE" w:rsidP="00CD459A">
      <w:pPr>
        <w:spacing w:after="120" w:line="240" w:lineRule="auto"/>
        <w:rPr>
          <w:rFonts w:ascii="Times New Roman" w:hAnsi="Times New Roman" w:cs="Times New Roman"/>
          <w:b/>
          <w:sz w:val="24"/>
          <w:szCs w:val="24"/>
        </w:rPr>
      </w:pPr>
    </w:p>
    <w:p w:rsidR="006E6425" w:rsidRPr="00066275" w:rsidRDefault="006E6425" w:rsidP="00CD459A">
      <w:pPr>
        <w:spacing w:after="120" w:line="240" w:lineRule="auto"/>
        <w:rPr>
          <w:rFonts w:ascii="Times New Roman" w:hAnsi="Times New Roman" w:cs="Times New Roman"/>
          <w:b/>
          <w:sz w:val="24"/>
          <w:szCs w:val="24"/>
        </w:rPr>
      </w:pPr>
      <w:bookmarkStart w:id="0" w:name="_GoBack"/>
      <w:bookmarkEnd w:id="0"/>
    </w:p>
    <w:sectPr w:rsidR="006E6425" w:rsidRPr="000662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31" w:rsidRDefault="00A55131" w:rsidP="00066275">
      <w:pPr>
        <w:spacing w:after="0" w:line="240" w:lineRule="auto"/>
      </w:pPr>
      <w:r>
        <w:separator/>
      </w:r>
    </w:p>
  </w:endnote>
  <w:endnote w:type="continuationSeparator" w:id="0">
    <w:p w:rsidR="00A55131" w:rsidRDefault="00A55131" w:rsidP="0006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31" w:rsidRDefault="00A55131" w:rsidP="00066275">
      <w:pPr>
        <w:spacing w:after="0" w:line="240" w:lineRule="auto"/>
      </w:pPr>
      <w:r>
        <w:separator/>
      </w:r>
    </w:p>
  </w:footnote>
  <w:footnote w:type="continuationSeparator" w:id="0">
    <w:p w:rsidR="00A55131" w:rsidRDefault="00A55131" w:rsidP="00066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75" w:rsidRPr="001523E3" w:rsidRDefault="00066275" w:rsidP="00066275">
    <w:pPr>
      <w:pStyle w:val="Header"/>
      <w:jc w:val="center"/>
      <w:rPr>
        <w:rFonts w:ascii="Times New Roman" w:hAnsi="Times New Roman" w:cs="Times New Roman"/>
        <w:b/>
        <w:sz w:val="34"/>
        <w:szCs w:val="34"/>
      </w:rPr>
    </w:pPr>
    <w:r w:rsidRPr="001523E3">
      <w:rPr>
        <w:rFonts w:ascii="Times New Roman" w:hAnsi="Times New Roman" w:cs="Times New Roman"/>
        <w:b/>
        <w:sz w:val="34"/>
        <w:szCs w:val="34"/>
      </w:rPr>
      <w:t xml:space="preserve">Bangladesh Society of </w:t>
    </w:r>
    <w:proofErr w:type="spellStart"/>
    <w:r w:rsidRPr="001523E3">
      <w:rPr>
        <w:rFonts w:ascii="Times New Roman" w:hAnsi="Times New Roman" w:cs="Times New Roman"/>
        <w:b/>
        <w:sz w:val="34"/>
        <w:szCs w:val="34"/>
      </w:rPr>
      <w:t>Neurointervention</w:t>
    </w:r>
    <w:proofErr w:type="spellEnd"/>
    <w:r w:rsidRPr="001523E3">
      <w:rPr>
        <w:rFonts w:ascii="Times New Roman" w:hAnsi="Times New Roman" w:cs="Times New Roman"/>
        <w:b/>
        <w:sz w:val="34"/>
        <w:szCs w:val="34"/>
      </w:rPr>
      <w:t xml:space="preserve"> </w:t>
    </w:r>
    <w:r w:rsidR="002C2457">
      <w:rPr>
        <w:rFonts w:ascii="Times New Roman" w:hAnsi="Times New Roman" w:cs="Times New Roman"/>
        <w:b/>
        <w:sz w:val="34"/>
        <w:szCs w:val="34"/>
      </w:rPr>
      <w:t>(BSN</w:t>
    </w:r>
    <w:r w:rsidR="006E6425">
      <w:rPr>
        <w:rFonts w:ascii="Times New Roman" w:hAnsi="Times New Roman" w:cs="Times New Roman"/>
        <w:b/>
        <w:sz w:val="34"/>
        <w:szCs w:val="34"/>
      </w:rPr>
      <w:t>I</w:t>
    </w:r>
    <w:r w:rsidR="001523E3" w:rsidRPr="001523E3">
      <w:rPr>
        <w:rFonts w:ascii="Times New Roman" w:hAnsi="Times New Roman" w:cs="Times New Roman"/>
        <w:b/>
        <w:sz w:val="34"/>
        <w:szCs w:val="3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67A"/>
    <w:multiLevelType w:val="hybridMultilevel"/>
    <w:tmpl w:val="19A2D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C7727"/>
    <w:multiLevelType w:val="hybridMultilevel"/>
    <w:tmpl w:val="31E8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C0ED6"/>
    <w:multiLevelType w:val="hybridMultilevel"/>
    <w:tmpl w:val="CE004C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34A7BE1"/>
    <w:multiLevelType w:val="hybridMultilevel"/>
    <w:tmpl w:val="7966DE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6C518C"/>
    <w:multiLevelType w:val="hybridMultilevel"/>
    <w:tmpl w:val="72F23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8F551C"/>
    <w:multiLevelType w:val="hybridMultilevel"/>
    <w:tmpl w:val="C0F64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BB221C"/>
    <w:multiLevelType w:val="hybridMultilevel"/>
    <w:tmpl w:val="9838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2E93"/>
    <w:multiLevelType w:val="hybridMultilevel"/>
    <w:tmpl w:val="15FA5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2752A1"/>
    <w:multiLevelType w:val="hybridMultilevel"/>
    <w:tmpl w:val="228CA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5"/>
    <w:rsid w:val="00021657"/>
    <w:rsid w:val="00024AFA"/>
    <w:rsid w:val="00063DAF"/>
    <w:rsid w:val="00066275"/>
    <w:rsid w:val="00126EE9"/>
    <w:rsid w:val="001523E3"/>
    <w:rsid w:val="001B71DF"/>
    <w:rsid w:val="001F155A"/>
    <w:rsid w:val="001F6CEC"/>
    <w:rsid w:val="00231BD9"/>
    <w:rsid w:val="00246BE2"/>
    <w:rsid w:val="002846F4"/>
    <w:rsid w:val="002C2457"/>
    <w:rsid w:val="00312384"/>
    <w:rsid w:val="003B0A8A"/>
    <w:rsid w:val="004943E9"/>
    <w:rsid w:val="004B2E24"/>
    <w:rsid w:val="0050630E"/>
    <w:rsid w:val="00507104"/>
    <w:rsid w:val="00567BDE"/>
    <w:rsid w:val="0059453C"/>
    <w:rsid w:val="005A6C81"/>
    <w:rsid w:val="005B2A6E"/>
    <w:rsid w:val="00610627"/>
    <w:rsid w:val="00616467"/>
    <w:rsid w:val="00617798"/>
    <w:rsid w:val="006428B8"/>
    <w:rsid w:val="006C4535"/>
    <w:rsid w:val="006E00FE"/>
    <w:rsid w:val="006E03E0"/>
    <w:rsid w:val="006E6425"/>
    <w:rsid w:val="00706F77"/>
    <w:rsid w:val="007237CC"/>
    <w:rsid w:val="00787315"/>
    <w:rsid w:val="007D5FBD"/>
    <w:rsid w:val="0085580A"/>
    <w:rsid w:val="00897A79"/>
    <w:rsid w:val="00897AF9"/>
    <w:rsid w:val="008B5FFF"/>
    <w:rsid w:val="00911000"/>
    <w:rsid w:val="00945AB6"/>
    <w:rsid w:val="00976EE1"/>
    <w:rsid w:val="009A71CB"/>
    <w:rsid w:val="009B0D96"/>
    <w:rsid w:val="009B41FB"/>
    <w:rsid w:val="00A43A22"/>
    <w:rsid w:val="00A55131"/>
    <w:rsid w:val="00A97E18"/>
    <w:rsid w:val="00AA5280"/>
    <w:rsid w:val="00AF636D"/>
    <w:rsid w:val="00B16B75"/>
    <w:rsid w:val="00B22CD1"/>
    <w:rsid w:val="00BC54F1"/>
    <w:rsid w:val="00BF7058"/>
    <w:rsid w:val="00CB13EE"/>
    <w:rsid w:val="00CD459A"/>
    <w:rsid w:val="00CE71C2"/>
    <w:rsid w:val="00CF68A8"/>
    <w:rsid w:val="00D15AF2"/>
    <w:rsid w:val="00DA5501"/>
    <w:rsid w:val="00EC288D"/>
    <w:rsid w:val="00EF5337"/>
    <w:rsid w:val="00F10C11"/>
    <w:rsid w:val="00F42710"/>
    <w:rsid w:val="00F57C9B"/>
    <w:rsid w:val="00F72C9E"/>
    <w:rsid w:val="00F83CD6"/>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75"/>
  </w:style>
  <w:style w:type="paragraph" w:styleId="Footer">
    <w:name w:val="footer"/>
    <w:basedOn w:val="Normal"/>
    <w:link w:val="FooterChar"/>
    <w:uiPriority w:val="99"/>
    <w:unhideWhenUsed/>
    <w:rsid w:val="0006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75"/>
  </w:style>
  <w:style w:type="paragraph" w:styleId="ListParagraph">
    <w:name w:val="List Paragraph"/>
    <w:basedOn w:val="Normal"/>
    <w:uiPriority w:val="34"/>
    <w:qFormat/>
    <w:rsid w:val="00CD459A"/>
    <w:pPr>
      <w:ind w:left="720"/>
      <w:contextualSpacing/>
    </w:pPr>
  </w:style>
  <w:style w:type="table" w:styleId="TableGrid">
    <w:name w:val="Table Grid"/>
    <w:basedOn w:val="TableNormal"/>
    <w:uiPriority w:val="59"/>
    <w:rsid w:val="007D5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75"/>
  </w:style>
  <w:style w:type="paragraph" w:styleId="Footer">
    <w:name w:val="footer"/>
    <w:basedOn w:val="Normal"/>
    <w:link w:val="FooterChar"/>
    <w:uiPriority w:val="99"/>
    <w:unhideWhenUsed/>
    <w:rsid w:val="0006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75"/>
  </w:style>
  <w:style w:type="paragraph" w:styleId="ListParagraph">
    <w:name w:val="List Paragraph"/>
    <w:basedOn w:val="Normal"/>
    <w:uiPriority w:val="34"/>
    <w:qFormat/>
    <w:rsid w:val="00CD459A"/>
    <w:pPr>
      <w:ind w:left="720"/>
      <w:contextualSpacing/>
    </w:pPr>
  </w:style>
  <w:style w:type="table" w:styleId="TableGrid">
    <w:name w:val="Table Grid"/>
    <w:basedOn w:val="TableNormal"/>
    <w:uiPriority w:val="59"/>
    <w:rsid w:val="007D5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Sharif</dc:creator>
  <cp:lastModifiedBy>Dr. Sharif</cp:lastModifiedBy>
  <cp:revision>48</cp:revision>
  <cp:lastPrinted>2018-04-19T06:31:00Z</cp:lastPrinted>
  <dcterms:created xsi:type="dcterms:W3CDTF">2018-04-18T03:04:00Z</dcterms:created>
  <dcterms:modified xsi:type="dcterms:W3CDTF">2018-08-28T04:13:00Z</dcterms:modified>
</cp:coreProperties>
</file>